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7D86" w14:textId="1164FE1B" w:rsidR="008F57EE" w:rsidRDefault="007B102A">
      <w:r>
        <w:t>Spilleplanen lægges op her, når den er klar!</w:t>
      </w:r>
    </w:p>
    <w:sectPr w:rsidR="008F57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2A"/>
    <w:rsid w:val="001817CE"/>
    <w:rsid w:val="007B102A"/>
    <w:rsid w:val="008F57EE"/>
    <w:rsid w:val="00F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9171"/>
  <w15:chartTrackingRefBased/>
  <w15:docId w15:val="{6972A870-D6C0-4EA7-BF6B-0FF27063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1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1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1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1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1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1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1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1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1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1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1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10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10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10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10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10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10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1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1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1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10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10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10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1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10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1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Kilsgaard</dc:creator>
  <cp:keywords/>
  <dc:description/>
  <cp:lastModifiedBy>Susie Kilsgaard</cp:lastModifiedBy>
  <cp:revision>1</cp:revision>
  <dcterms:created xsi:type="dcterms:W3CDTF">2026-05-28T13:25:00Z</dcterms:created>
  <dcterms:modified xsi:type="dcterms:W3CDTF">2026-05-28T13:26:00Z</dcterms:modified>
</cp:coreProperties>
</file>